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0476" w14:textId="1808023A" w:rsidR="00A73955" w:rsidRPr="00DF367B" w:rsidRDefault="00C11E24" w:rsidP="00DF367B">
      <w:pPr>
        <w:jc w:val="center"/>
        <w:rPr>
          <w:rFonts w:ascii="HY헤드라인M" w:eastAsia="HY헤드라인M"/>
          <w:sz w:val="30"/>
          <w:szCs w:val="30"/>
        </w:rPr>
      </w:pPr>
      <w:r w:rsidRPr="00DF367B">
        <w:rPr>
          <w:rFonts w:ascii="HY헤드라인M" w:eastAsia="HY헤드라인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C943" wp14:editId="5C5BFDA2">
                <wp:simplePos x="0" y="0"/>
                <wp:positionH relativeFrom="column">
                  <wp:posOffset>152399</wp:posOffset>
                </wp:positionH>
                <wp:positionV relativeFrom="paragraph">
                  <wp:posOffset>351100</wp:posOffset>
                </wp:positionV>
                <wp:extent cx="5440017" cy="0"/>
                <wp:effectExtent l="0" t="19050" r="4699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017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4DB94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7.65pt" to="440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" strokecolor="#7f7f7f [1612]" strokeweight="5pt">
                <v:stroke joinstyle="miter"/>
              </v:line>
            </w:pict>
          </mc:Fallback>
        </mc:AlternateContent>
      </w:r>
      <w:r w:rsidR="00DF367B" w:rsidRPr="00DF367B">
        <w:rPr>
          <w:rFonts w:ascii="HY헤드라인M" w:eastAsia="HY헤드라인M" w:hint="eastAsia"/>
          <w:sz w:val="30"/>
          <w:szCs w:val="30"/>
        </w:rPr>
        <w:t>전</w:t>
      </w:r>
      <w:r w:rsidR="00DF367B" w:rsidRPr="00DF367B">
        <w:rPr>
          <w:rFonts w:ascii="HY헤드라인M" w:eastAsia="HY헤드라인M"/>
          <w:sz w:val="30"/>
          <w:szCs w:val="30"/>
        </w:rPr>
        <w:t>자증권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전</w:t>
      </w:r>
      <w:r w:rsidR="00DF367B" w:rsidRPr="00DF367B">
        <w:rPr>
          <w:rFonts w:ascii="HY헤드라인M" w:eastAsia="HY헤드라인M"/>
          <w:sz w:val="30"/>
          <w:szCs w:val="30"/>
        </w:rPr>
        <w:t>환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대</w:t>
      </w:r>
      <w:r w:rsidR="00DF367B" w:rsidRPr="00DF367B">
        <w:rPr>
          <w:rFonts w:ascii="HY헤드라인M" w:eastAsia="HY헤드라인M"/>
          <w:sz w:val="30"/>
          <w:szCs w:val="30"/>
        </w:rPr>
        <w:t>상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주</w:t>
      </w:r>
      <w:r w:rsidR="00DF367B" w:rsidRPr="00DF367B">
        <w:rPr>
          <w:rFonts w:ascii="HY헤드라인M" w:eastAsia="HY헤드라인M"/>
          <w:sz w:val="30"/>
          <w:szCs w:val="30"/>
        </w:rPr>
        <w:t>권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권</w:t>
      </w:r>
      <w:r w:rsidR="00DF367B" w:rsidRPr="00DF367B">
        <w:rPr>
          <w:rFonts w:ascii="HY헤드라인M" w:eastAsia="HY헤드라인M"/>
          <w:sz w:val="30"/>
          <w:szCs w:val="30"/>
        </w:rPr>
        <w:t>리자</w:t>
      </w:r>
      <w:r w:rsidR="00DF367B" w:rsidRPr="00DF367B">
        <w:rPr>
          <w:rFonts w:ascii="HY헤드라인M" w:eastAsia="HY헤드라인M" w:hint="eastAsia"/>
          <w:sz w:val="30"/>
          <w:szCs w:val="30"/>
        </w:rPr>
        <w:t>(주</w:t>
      </w:r>
      <w:r w:rsidR="00DF367B" w:rsidRPr="00DF367B">
        <w:rPr>
          <w:rFonts w:ascii="HY헤드라인M" w:eastAsia="HY헤드라인M"/>
          <w:sz w:val="30"/>
          <w:szCs w:val="30"/>
        </w:rPr>
        <w:t>주</w:t>
      </w:r>
      <w:r w:rsidR="00DF367B" w:rsidRPr="00DF367B">
        <w:rPr>
          <w:rFonts w:ascii="HY헤드라인M" w:eastAsia="HY헤드라인M" w:hint="eastAsia"/>
          <w:sz w:val="30"/>
          <w:szCs w:val="30"/>
        </w:rPr>
        <w:t>) 보</w:t>
      </w:r>
      <w:r w:rsidR="00DF367B" w:rsidRPr="00DF367B">
        <w:rPr>
          <w:rFonts w:ascii="HY헤드라인M" w:eastAsia="HY헤드라인M"/>
          <w:sz w:val="30"/>
          <w:szCs w:val="30"/>
        </w:rPr>
        <w:t>호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및 조</w:t>
      </w:r>
      <w:r w:rsidR="00DF367B" w:rsidRPr="00DF367B">
        <w:rPr>
          <w:rFonts w:ascii="HY헤드라인M" w:eastAsia="HY헤드라인M"/>
          <w:sz w:val="30"/>
          <w:szCs w:val="30"/>
        </w:rPr>
        <w:t>치사항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안내</w:t>
      </w:r>
    </w:p>
    <w:p w14:paraId="0E60E1E3" w14:textId="77777777" w:rsidR="002C3FCB" w:rsidRDefault="002C3FCB" w:rsidP="002C3FCB"/>
    <w:p w14:paraId="35C66BBA" w14:textId="77777777" w:rsidR="002C3FCB" w:rsidRPr="00C11E24" w:rsidRDefault="002C3FCB" w:rsidP="002C3FCB">
      <w:pPr>
        <w:spacing w:line="320" w:lineRule="exact"/>
        <w:rPr>
          <w:sz w:val="24"/>
          <w:szCs w:val="24"/>
        </w:rPr>
      </w:pPr>
      <w:r w:rsidRPr="00C11E24">
        <w:rPr>
          <w:rFonts w:hint="eastAsia"/>
          <w:sz w:val="24"/>
          <w:szCs w:val="24"/>
        </w:rPr>
        <w:t>2019. 9.16일 「</w:t>
      </w:r>
      <w:proofErr w:type="spellStart"/>
      <w:r w:rsidRPr="00C11E24">
        <w:rPr>
          <w:rFonts w:hint="eastAsia"/>
          <w:sz w:val="24"/>
          <w:szCs w:val="24"/>
        </w:rPr>
        <w:t>주식</w:t>
      </w:r>
      <w:r>
        <w:rPr>
          <w:rFonts w:asciiTheme="minorEastAsia" w:hAnsiTheme="minorEastAsia" w:hint="eastAsia"/>
          <w:sz w:val="24"/>
          <w:szCs w:val="24"/>
        </w:rPr>
        <w:t>·</w:t>
      </w:r>
      <w:r w:rsidRPr="00C11E24">
        <w:rPr>
          <w:rFonts w:hint="eastAsia"/>
          <w:sz w:val="24"/>
          <w:szCs w:val="24"/>
        </w:rPr>
        <w:t>사채</w:t>
      </w:r>
      <w:proofErr w:type="spellEnd"/>
      <w:r w:rsidRPr="00C11E24">
        <w:rPr>
          <w:rFonts w:hint="eastAsia"/>
          <w:sz w:val="24"/>
          <w:szCs w:val="24"/>
        </w:rPr>
        <w:t xml:space="preserve"> 등의 전자등록에 관한 법률</w:t>
      </w:r>
      <w:r w:rsidRPr="00DF367B">
        <w:rPr>
          <w:rFonts w:hint="eastAsia"/>
          <w:szCs w:val="20"/>
        </w:rPr>
        <w:t xml:space="preserve">(이하 </w:t>
      </w:r>
      <w:r w:rsidRPr="00DF367B">
        <w:rPr>
          <w:szCs w:val="20"/>
        </w:rPr>
        <w:t>“</w:t>
      </w:r>
      <w:r w:rsidRPr="00DF367B">
        <w:rPr>
          <w:rFonts w:hint="eastAsia"/>
          <w:szCs w:val="20"/>
        </w:rPr>
        <w:t>전자증권법</w:t>
      </w:r>
      <w:r w:rsidRPr="00DF367B">
        <w:rPr>
          <w:szCs w:val="20"/>
        </w:rPr>
        <w:t>”</w:t>
      </w:r>
      <w:r w:rsidRPr="00DF367B">
        <w:rPr>
          <w:rFonts w:hint="eastAsia"/>
          <w:szCs w:val="20"/>
        </w:rPr>
        <w:t>)</w:t>
      </w:r>
      <w:r w:rsidRPr="00C11E24">
        <w:rPr>
          <w:rFonts w:hint="eastAsia"/>
          <w:sz w:val="24"/>
          <w:szCs w:val="24"/>
        </w:rPr>
        <w:t>」이 시행됨에 따라 당사의 전자증권 전환 대상 주권 권리자를 보호하기 위하여 전자증권법</w:t>
      </w:r>
      <w:r>
        <w:rPr>
          <w:rFonts w:hint="eastAsia"/>
          <w:sz w:val="24"/>
          <w:szCs w:val="24"/>
        </w:rPr>
        <w:t xml:space="preserve"> 제2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조 1항에</w:t>
      </w:r>
      <w:r w:rsidRPr="00C11E24">
        <w:rPr>
          <w:rFonts w:hint="eastAsia"/>
          <w:sz w:val="24"/>
          <w:szCs w:val="24"/>
        </w:rPr>
        <w:t xml:space="preserve"> 근거하여 아래의 사항을 통지합니다.</w:t>
      </w:r>
    </w:p>
    <w:p w14:paraId="181F8322" w14:textId="77777777" w:rsidR="002C3FCB" w:rsidRPr="00FB4A9C" w:rsidRDefault="002C3FCB" w:rsidP="002C3FCB">
      <w:pPr>
        <w:spacing w:line="320" w:lineRule="exact"/>
        <w:rPr>
          <w:sz w:val="6"/>
          <w:szCs w:val="6"/>
        </w:rPr>
      </w:pPr>
    </w:p>
    <w:p w14:paraId="0BF66A8C" w14:textId="77777777" w:rsidR="002C3FCB" w:rsidRPr="00C11E24" w:rsidRDefault="002C3FCB" w:rsidP="002C3FCB">
      <w:pPr>
        <w:spacing w:line="240" w:lineRule="auto"/>
        <w:jc w:val="center"/>
        <w:rPr>
          <w:sz w:val="24"/>
          <w:szCs w:val="24"/>
        </w:rPr>
      </w:pPr>
      <w:r w:rsidRPr="00C11E24">
        <w:rPr>
          <w:sz w:val="24"/>
          <w:szCs w:val="24"/>
        </w:rPr>
        <w:t xml:space="preserve">– </w:t>
      </w:r>
      <w:r w:rsidRPr="00C11E24">
        <w:rPr>
          <w:rFonts w:hint="eastAsia"/>
          <w:sz w:val="24"/>
          <w:szCs w:val="24"/>
        </w:rPr>
        <w:t xml:space="preserve">아 래 </w:t>
      </w:r>
      <w:r w:rsidRPr="00C11E24">
        <w:rPr>
          <w:sz w:val="24"/>
          <w:szCs w:val="24"/>
        </w:rPr>
        <w:t>–</w:t>
      </w:r>
    </w:p>
    <w:p w14:paraId="0762435F" w14:textId="60E1A52B" w:rsidR="002C3FCB" w:rsidRDefault="002C3FCB" w:rsidP="002C3FCB">
      <w:pPr>
        <w:spacing w:after="0" w:line="320" w:lineRule="exact"/>
        <w:ind w:left="336" w:hangingChars="140" w:hanging="336"/>
        <w:rPr>
          <w:sz w:val="24"/>
          <w:szCs w:val="24"/>
        </w:rPr>
      </w:pPr>
      <w:r w:rsidRPr="00C11E24">
        <w:rPr>
          <w:b/>
          <w:sz w:val="24"/>
          <w:szCs w:val="24"/>
        </w:rPr>
        <w:t>1.</w:t>
      </w:r>
      <w:r w:rsidRPr="00C11E24">
        <w:rPr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>전자증권법 시행</w:t>
      </w:r>
      <w:r w:rsidRPr="002B75DE">
        <w:rPr>
          <w:rFonts w:hint="eastAsia"/>
          <w:sz w:val="22"/>
        </w:rPr>
        <w:t>(</w:t>
      </w:r>
      <w:r>
        <w:rPr>
          <w:color w:val="FF0000"/>
          <w:sz w:val="22"/>
        </w:rPr>
        <w:t>2019.</w:t>
      </w:r>
      <w:r w:rsidRPr="002B75DE">
        <w:rPr>
          <w:color w:val="FF0000"/>
          <w:sz w:val="22"/>
        </w:rPr>
        <w:t>9.16</w:t>
      </w:r>
      <w:r w:rsidRPr="002B75DE">
        <w:rPr>
          <w:rFonts w:hint="eastAsia"/>
          <w:sz w:val="22"/>
        </w:rPr>
        <w:t>)</w:t>
      </w:r>
      <w:r w:rsidRPr="002B75DE">
        <w:rPr>
          <w:rFonts w:hint="eastAsia"/>
          <w:sz w:val="24"/>
          <w:szCs w:val="24"/>
        </w:rPr>
        <w:t xml:space="preserve"> 이후, 당사 전자등록 시행</w:t>
      </w:r>
      <w:r>
        <w:rPr>
          <w:rFonts w:hint="eastAsia"/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>예정일</w:t>
      </w:r>
      <w:r w:rsidRPr="002B75DE">
        <w:rPr>
          <w:rFonts w:hint="eastAsia"/>
          <w:sz w:val="22"/>
        </w:rPr>
        <w:t>(</w:t>
      </w:r>
      <w:r w:rsidRPr="002B75DE">
        <w:rPr>
          <w:rFonts w:hint="eastAsia"/>
          <w:color w:val="FF0000"/>
          <w:sz w:val="22"/>
        </w:rPr>
        <w:t>20</w:t>
      </w:r>
      <w:r>
        <w:rPr>
          <w:color w:val="FF0000"/>
          <w:sz w:val="22"/>
        </w:rPr>
        <w:t>2</w:t>
      </w:r>
      <w:r w:rsidR="004656AE">
        <w:rPr>
          <w:color w:val="FF0000"/>
          <w:sz w:val="22"/>
        </w:rPr>
        <w:t>6</w:t>
      </w:r>
      <w:r w:rsidRPr="002B75DE">
        <w:rPr>
          <w:rFonts w:hint="eastAsia"/>
          <w:color w:val="FF0000"/>
          <w:sz w:val="22"/>
        </w:rPr>
        <w:t>.</w:t>
      </w:r>
      <w:r w:rsidR="00585144">
        <w:rPr>
          <w:color w:val="FF0000"/>
          <w:sz w:val="22"/>
        </w:rPr>
        <w:t>4</w:t>
      </w:r>
      <w:r w:rsidR="00FD4330">
        <w:rPr>
          <w:color w:val="FF0000"/>
          <w:sz w:val="22"/>
        </w:rPr>
        <w:t>.</w:t>
      </w:r>
      <w:r w:rsidR="004003F9">
        <w:rPr>
          <w:color w:val="FF0000"/>
          <w:sz w:val="22"/>
        </w:rPr>
        <w:t>30</w:t>
      </w:r>
      <w:r w:rsidRPr="002B75DE">
        <w:rPr>
          <w:rFonts w:hint="eastAsia"/>
          <w:sz w:val="22"/>
        </w:rPr>
        <w:t>)</w:t>
      </w:r>
      <w:r w:rsidRPr="002B75DE">
        <w:rPr>
          <w:rFonts w:hint="eastAsia"/>
          <w:sz w:val="24"/>
          <w:szCs w:val="24"/>
        </w:rPr>
        <w:t>부터 주주(권리자)가 소유중인 실물증권(전환 대상 주권)은 효력을 잃게 됩니다.</w:t>
      </w:r>
    </w:p>
    <w:p w14:paraId="5FBF4410" w14:textId="77777777" w:rsidR="002C3FCB" w:rsidRPr="001876F2" w:rsidRDefault="002C3FCB" w:rsidP="002C3FCB">
      <w:pPr>
        <w:spacing w:line="280" w:lineRule="exact"/>
        <w:ind w:left="336" w:hangingChars="140" w:hanging="336"/>
        <w:rPr>
          <w:sz w:val="24"/>
          <w:szCs w:val="24"/>
        </w:rPr>
      </w:pPr>
    </w:p>
    <w:p w14:paraId="47A30EA0" w14:textId="0B6377E1" w:rsidR="002C3FCB" w:rsidRDefault="002C3FCB" w:rsidP="002C3FCB">
      <w:pPr>
        <w:spacing w:after="0" w:line="320" w:lineRule="exact"/>
        <w:ind w:left="336" w:hangingChars="140" w:hanging="336"/>
        <w:rPr>
          <w:sz w:val="24"/>
          <w:szCs w:val="24"/>
        </w:rPr>
      </w:pPr>
      <w:r w:rsidRPr="002B75DE">
        <w:rPr>
          <w:b/>
          <w:sz w:val="24"/>
          <w:szCs w:val="24"/>
        </w:rPr>
        <w:t>2.</w:t>
      </w:r>
      <w:r w:rsidRPr="002B75DE">
        <w:rPr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>따라서,</w:t>
      </w:r>
      <w:r w:rsidRPr="002B75DE">
        <w:rPr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>주주</w:t>
      </w:r>
      <w:r w:rsidRPr="002B75DE">
        <w:rPr>
          <w:rFonts w:hint="eastAsia"/>
          <w:sz w:val="22"/>
        </w:rPr>
        <w:t>(권리자)</w:t>
      </w:r>
      <w:r w:rsidRPr="002B75DE">
        <w:rPr>
          <w:rFonts w:hint="eastAsia"/>
          <w:sz w:val="24"/>
          <w:szCs w:val="24"/>
        </w:rPr>
        <w:t>는 당사의 전자등록 시행</w:t>
      </w:r>
      <w:r>
        <w:rPr>
          <w:rFonts w:hint="eastAsia"/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 xml:space="preserve">예정일 </w:t>
      </w:r>
      <w:r w:rsidR="00FD4330">
        <w:rPr>
          <w:sz w:val="24"/>
          <w:szCs w:val="24"/>
        </w:rPr>
        <w:t>5</w:t>
      </w:r>
      <w:r w:rsidRPr="002B75DE">
        <w:rPr>
          <w:rFonts w:hint="eastAsia"/>
          <w:sz w:val="24"/>
          <w:szCs w:val="24"/>
        </w:rPr>
        <w:t>영업일 전</w:t>
      </w:r>
      <w:r w:rsidRPr="002B75DE">
        <w:rPr>
          <w:rFonts w:hint="eastAsia"/>
          <w:sz w:val="22"/>
        </w:rPr>
        <w:t>(</w:t>
      </w:r>
      <w:r w:rsidRPr="002B75DE">
        <w:rPr>
          <w:rFonts w:hint="eastAsia"/>
          <w:color w:val="FF0000"/>
          <w:sz w:val="22"/>
        </w:rPr>
        <w:t>20</w:t>
      </w:r>
      <w:r>
        <w:rPr>
          <w:color w:val="FF0000"/>
          <w:sz w:val="22"/>
        </w:rPr>
        <w:t>2</w:t>
      </w:r>
      <w:r w:rsidR="002C3896">
        <w:rPr>
          <w:color w:val="FF0000"/>
          <w:sz w:val="22"/>
        </w:rPr>
        <w:t>6</w:t>
      </w:r>
      <w:r w:rsidRPr="002B75DE">
        <w:rPr>
          <w:rFonts w:hint="eastAsia"/>
          <w:color w:val="FF0000"/>
          <w:sz w:val="22"/>
        </w:rPr>
        <w:t>.</w:t>
      </w:r>
      <w:r w:rsidR="001876F2">
        <w:rPr>
          <w:color w:val="FF0000"/>
          <w:sz w:val="22"/>
        </w:rPr>
        <w:t>4</w:t>
      </w:r>
      <w:r w:rsidR="00C43171">
        <w:rPr>
          <w:color w:val="FF0000"/>
          <w:sz w:val="22"/>
        </w:rPr>
        <w:t>.</w:t>
      </w:r>
      <w:r w:rsidR="004003F9">
        <w:rPr>
          <w:color w:val="FF0000"/>
          <w:sz w:val="22"/>
        </w:rPr>
        <w:t>23</w:t>
      </w:r>
      <w:r w:rsidRPr="002B75DE">
        <w:rPr>
          <w:sz w:val="22"/>
        </w:rPr>
        <w:t>)</w:t>
      </w:r>
      <w:r w:rsidRPr="002B75DE">
        <w:rPr>
          <w:rFonts w:hint="eastAsia"/>
          <w:sz w:val="24"/>
          <w:szCs w:val="24"/>
        </w:rPr>
        <w:t xml:space="preserve">까지 증권회사 계좌(주식 등이 </w:t>
      </w:r>
      <w:proofErr w:type="spellStart"/>
      <w:r w:rsidRPr="002B75DE">
        <w:rPr>
          <w:rFonts w:hint="eastAsia"/>
          <w:sz w:val="24"/>
          <w:szCs w:val="24"/>
        </w:rPr>
        <w:t>전자등록되는</w:t>
      </w:r>
      <w:proofErr w:type="spellEnd"/>
      <w:r w:rsidRPr="002B75DE">
        <w:rPr>
          <w:rFonts w:hint="eastAsia"/>
          <w:sz w:val="24"/>
          <w:szCs w:val="24"/>
        </w:rPr>
        <w:t xml:space="preserve"> 전자등록계좌)를 통지하고 소유중인 실물증권(전환 대상 주권)을 제출해야 하며,</w:t>
      </w:r>
      <w:r w:rsidRPr="002B75DE">
        <w:rPr>
          <w:sz w:val="24"/>
          <w:szCs w:val="24"/>
        </w:rPr>
        <w:t xml:space="preserve"> </w:t>
      </w:r>
      <w:r w:rsidRPr="002B75DE">
        <w:rPr>
          <w:rFonts w:hint="eastAsia"/>
          <w:sz w:val="24"/>
          <w:szCs w:val="24"/>
        </w:rPr>
        <w:t>방법은 아래와 같습니다.</w:t>
      </w:r>
    </w:p>
    <w:p w14:paraId="5574F0C8" w14:textId="77777777" w:rsidR="002C3FCB" w:rsidRDefault="002C3FCB" w:rsidP="002C3FCB">
      <w:pPr>
        <w:spacing w:line="280" w:lineRule="exact"/>
        <w:ind w:left="336" w:hangingChars="140" w:hanging="336"/>
        <w:rPr>
          <w:sz w:val="24"/>
          <w:szCs w:val="24"/>
        </w:rPr>
      </w:pPr>
    </w:p>
    <w:p w14:paraId="02460EA3" w14:textId="77777777" w:rsidR="002C3FCB" w:rsidRDefault="002C3FCB" w:rsidP="002C3FCB">
      <w:pPr>
        <w:spacing w:line="240" w:lineRule="auto"/>
        <w:ind w:left="322" w:hangingChars="134" w:hanging="32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E1813" wp14:editId="2D8E8425">
                <wp:simplePos x="0" y="0"/>
                <wp:positionH relativeFrom="column">
                  <wp:posOffset>10274</wp:posOffset>
                </wp:positionH>
                <wp:positionV relativeFrom="paragraph">
                  <wp:posOffset>266342</wp:posOffset>
                </wp:positionV>
                <wp:extent cx="5791200" cy="1458931"/>
                <wp:effectExtent l="0" t="0" r="19050" b="2730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589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9D16D" w14:textId="657C48B7" w:rsidR="002C3FCB" w:rsidRPr="002C3896" w:rsidRDefault="002C3FCB" w:rsidP="002C3896">
                            <w:pPr>
                              <w:spacing w:before="100" w:line="320" w:lineRule="exact"/>
                              <w:ind w:left="240" w:hangingChars="100" w:hanging="2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증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권계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좌에 주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식을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보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유하고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있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는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주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주는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별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도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조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치를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하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지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않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아도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 xml:space="preserve"> 됩</w:t>
                            </w:r>
                            <w:r w:rsidRP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니다</w:t>
                            </w:r>
                            <w:r w:rsidRPr="002C389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A7F602" w14:textId="6752E2D9" w:rsidR="002C3FCB" w:rsidRPr="002C3896" w:rsidRDefault="002C3FCB" w:rsidP="002C3896">
                            <w:pPr>
                              <w:spacing w:before="100" w:line="320" w:lineRule="exact"/>
                              <w:ind w:left="240" w:hangingChars="100" w:hanging="24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C389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3896"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주권 미수령 </w:t>
                            </w:r>
                            <w:r w:rsidR="002C389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또는 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실물증권 보유 주주는 전자등록 시행 예정일 </w:t>
                            </w:r>
                            <w:r w:rsidR="00C4317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영업일 전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E607B6" w:rsidRPr="002B75DE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20</w:t>
                            </w:r>
                            <w:r w:rsidR="00E3076C">
                              <w:rPr>
                                <w:color w:val="FF0000"/>
                                <w:sz w:val="22"/>
                              </w:rPr>
                              <w:t>2</w:t>
                            </w:r>
                            <w:r w:rsidR="002C3896">
                              <w:rPr>
                                <w:color w:val="FF0000"/>
                                <w:sz w:val="22"/>
                              </w:rPr>
                              <w:t>6.</w:t>
                            </w:r>
                            <w:r w:rsidR="001876F2">
                              <w:rPr>
                                <w:color w:val="FF0000"/>
                                <w:sz w:val="22"/>
                              </w:rPr>
                              <w:t>4</w:t>
                            </w:r>
                            <w:r w:rsidR="003C6507">
                              <w:rPr>
                                <w:color w:val="FF0000"/>
                                <w:sz w:val="22"/>
                              </w:rPr>
                              <w:t>.</w:t>
                            </w:r>
                            <w:r w:rsidR="004003F9">
                              <w:rPr>
                                <w:color w:val="FF0000"/>
                                <w:sz w:val="22"/>
                              </w:rPr>
                              <w:t>23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까지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사에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소유중인 실물증권을 제출하</w:t>
                            </w:r>
                            <w:r w:rsidRPr="002B75D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계</w:t>
                            </w:r>
                            <w:r w:rsidRPr="002B75D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좌</w:t>
                            </w:r>
                            <w:r w:rsidRPr="002B75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에 입고 요청하시기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바랍니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1813" id="직사각형 3" o:spid="_x0000_s1026" style="position:absolute;left:0;text-align:left;margin-left:.8pt;margin-top:20.95pt;width:456pt;height:1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" fillcolor="#f2f2f2 [3052]" strokecolor="gray [1629]" strokeweight="1pt">
                <v:textbox>
                  <w:txbxContent>
                    <w:p w14:paraId="27D9D16D" w14:textId="657C48B7" w:rsidR="002C3FCB" w:rsidRPr="002C3896" w:rsidRDefault="002C3FCB" w:rsidP="002C3896">
                      <w:pPr>
                        <w:spacing w:before="100" w:line="320" w:lineRule="exact"/>
                        <w:ind w:left="240" w:hangingChars="100" w:hanging="2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증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권계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좌에 주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식을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보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유하고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있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는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주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주는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별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도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조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치를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하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지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않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아도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 xml:space="preserve"> 됩</w:t>
                      </w:r>
                      <w:r w:rsidRPr="002C3896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니다</w:t>
                      </w:r>
                      <w:r w:rsidRPr="002C3896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0A7F602" w14:textId="6752E2D9" w:rsidR="002C3FCB" w:rsidRPr="002C3896" w:rsidRDefault="002C3FCB" w:rsidP="002C3896">
                      <w:pPr>
                        <w:spacing w:before="100" w:line="320" w:lineRule="exact"/>
                        <w:ind w:left="240" w:hangingChars="100" w:hanging="24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C389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C3896"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주권 미수령 </w:t>
                      </w:r>
                      <w:r w:rsidR="002C389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또는 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실물증권 보유 주주는 전자등록 시행 예정일 </w:t>
                      </w:r>
                      <w:r w:rsidR="00C43171">
                        <w:rPr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영업일 전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2"/>
                        </w:rPr>
                        <w:t>(</w:t>
                      </w:r>
                      <w:r w:rsidR="00E607B6" w:rsidRPr="002B75DE">
                        <w:rPr>
                          <w:rFonts w:hint="eastAsia"/>
                          <w:color w:val="FF0000"/>
                          <w:sz w:val="22"/>
                        </w:rPr>
                        <w:t>20</w:t>
                      </w:r>
                      <w:r w:rsidR="00E3076C">
                        <w:rPr>
                          <w:color w:val="FF0000"/>
                          <w:sz w:val="22"/>
                        </w:rPr>
                        <w:t>2</w:t>
                      </w:r>
                      <w:r w:rsidR="002C3896">
                        <w:rPr>
                          <w:color w:val="FF0000"/>
                          <w:sz w:val="22"/>
                        </w:rPr>
                        <w:t>6.</w:t>
                      </w:r>
                      <w:r w:rsidR="001876F2">
                        <w:rPr>
                          <w:color w:val="FF0000"/>
                          <w:sz w:val="22"/>
                        </w:rPr>
                        <w:t>4</w:t>
                      </w:r>
                      <w:r w:rsidR="003C6507">
                        <w:rPr>
                          <w:color w:val="FF0000"/>
                          <w:sz w:val="22"/>
                        </w:rPr>
                        <w:t>.</w:t>
                      </w:r>
                      <w:r w:rsidR="004003F9">
                        <w:rPr>
                          <w:color w:val="FF0000"/>
                          <w:sz w:val="22"/>
                        </w:rPr>
                        <w:t>23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2"/>
                        </w:rPr>
                        <w:t>)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까지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당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사에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소유중인 실물증권을 제출하</w:t>
                      </w:r>
                      <w:r w:rsidRPr="002B75DE">
                        <w:rPr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계</w:t>
                      </w:r>
                      <w:r w:rsidRPr="002B75DE">
                        <w:rPr>
                          <w:color w:val="000000" w:themeColor="text1"/>
                          <w:sz w:val="24"/>
                          <w:szCs w:val="24"/>
                        </w:rPr>
                        <w:t>좌</w:t>
                      </w:r>
                      <w:r w:rsidRPr="002B75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에 입고 요청하시기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바랍니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다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※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주주 조치 사항</w:t>
      </w:r>
    </w:p>
    <w:p w14:paraId="54AC3EDB" w14:textId="77777777" w:rsidR="002C3FCB" w:rsidRDefault="002C3FCB" w:rsidP="002C3FCB">
      <w:pPr>
        <w:spacing w:line="240" w:lineRule="auto"/>
        <w:ind w:left="322" w:hangingChars="134" w:hanging="32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</w:p>
    <w:p w14:paraId="6EF447E0" w14:textId="77777777" w:rsidR="002C3FCB" w:rsidRDefault="002C3FCB" w:rsidP="002C3FCB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14:paraId="2C7657EF" w14:textId="77777777" w:rsidR="002C3FCB" w:rsidRDefault="002C3FCB" w:rsidP="002C3FCB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14:paraId="53183388" w14:textId="77777777" w:rsidR="002C3FCB" w:rsidRDefault="002C3FCB" w:rsidP="002C3FCB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14:paraId="627DBBBA" w14:textId="77777777" w:rsidR="002C3FCB" w:rsidRDefault="002C3FCB" w:rsidP="002C3FCB">
      <w:pPr>
        <w:spacing w:after="0" w:line="280" w:lineRule="exact"/>
        <w:ind w:left="322" w:hangingChars="134" w:hanging="322"/>
        <w:rPr>
          <w:b/>
          <w:sz w:val="24"/>
          <w:szCs w:val="24"/>
        </w:rPr>
      </w:pPr>
    </w:p>
    <w:p w14:paraId="0C97A7D0" w14:textId="1AAD22B9" w:rsidR="002C3FCB" w:rsidRDefault="002C3FCB" w:rsidP="002C3FCB">
      <w:pPr>
        <w:spacing w:line="240" w:lineRule="auto"/>
        <w:ind w:left="322" w:hangingChars="134" w:hanging="322"/>
        <w:rPr>
          <w:sz w:val="24"/>
          <w:szCs w:val="24"/>
        </w:rPr>
      </w:pPr>
      <w:r w:rsidRPr="00F77F8B">
        <w:rPr>
          <w:rFonts w:hint="eastAsia"/>
          <w:b/>
          <w:sz w:val="24"/>
          <w:szCs w:val="24"/>
        </w:rPr>
        <w:t>3.</w:t>
      </w:r>
      <w:r w:rsidRPr="00F77F8B">
        <w:rPr>
          <w:rFonts w:hint="eastAsia"/>
          <w:sz w:val="24"/>
          <w:szCs w:val="24"/>
        </w:rPr>
        <w:t xml:space="preserve"> 당사(발행인)</w:t>
      </w:r>
      <w:r>
        <w:rPr>
          <w:rFonts w:hint="eastAsia"/>
          <w:sz w:val="24"/>
          <w:szCs w:val="24"/>
        </w:rPr>
        <w:t>는</w:t>
      </w:r>
      <w:r w:rsidRPr="00F77F8B">
        <w:rPr>
          <w:rFonts w:hint="eastAsia"/>
          <w:sz w:val="24"/>
          <w:szCs w:val="24"/>
        </w:rPr>
        <w:t xml:space="preserve"> 전자등록 시행일</w:t>
      </w:r>
      <w:r w:rsidRPr="000371DA">
        <w:rPr>
          <w:rFonts w:hint="eastAsia"/>
          <w:color w:val="FF0000"/>
          <w:sz w:val="22"/>
          <w:szCs w:val="24"/>
        </w:rPr>
        <w:t>(</w:t>
      </w:r>
      <w:r w:rsidRPr="000371DA">
        <w:rPr>
          <w:color w:val="FF0000"/>
          <w:sz w:val="22"/>
          <w:szCs w:val="24"/>
        </w:rPr>
        <w:t>202</w:t>
      </w:r>
      <w:r w:rsidR="004656AE">
        <w:rPr>
          <w:color w:val="FF0000"/>
          <w:sz w:val="22"/>
          <w:szCs w:val="24"/>
        </w:rPr>
        <w:t>6</w:t>
      </w:r>
      <w:r w:rsidRPr="000371DA">
        <w:rPr>
          <w:rFonts w:hint="eastAsia"/>
          <w:color w:val="FF0000"/>
          <w:sz w:val="22"/>
          <w:szCs w:val="24"/>
        </w:rPr>
        <w:t>년</w:t>
      </w:r>
      <w:r w:rsidR="003C6507">
        <w:rPr>
          <w:rFonts w:hint="eastAsia"/>
          <w:color w:val="FF0000"/>
          <w:sz w:val="22"/>
          <w:szCs w:val="24"/>
        </w:rPr>
        <w:t xml:space="preserve"> </w:t>
      </w:r>
      <w:r w:rsidR="00585144">
        <w:rPr>
          <w:color w:val="FF0000"/>
          <w:sz w:val="22"/>
          <w:szCs w:val="24"/>
        </w:rPr>
        <w:t>4</w:t>
      </w:r>
      <w:r w:rsidRPr="000371DA">
        <w:rPr>
          <w:rFonts w:hint="eastAsia"/>
          <w:color w:val="FF0000"/>
          <w:sz w:val="22"/>
          <w:szCs w:val="24"/>
        </w:rPr>
        <w:t xml:space="preserve">월 </w:t>
      </w:r>
      <w:r w:rsidR="004003F9">
        <w:rPr>
          <w:color w:val="FF0000"/>
          <w:sz w:val="22"/>
          <w:szCs w:val="24"/>
        </w:rPr>
        <w:t>30</w:t>
      </w:r>
      <w:r w:rsidRPr="000371DA">
        <w:rPr>
          <w:rFonts w:hint="eastAsia"/>
          <w:color w:val="FF0000"/>
          <w:sz w:val="22"/>
          <w:szCs w:val="24"/>
        </w:rPr>
        <w:t>일)</w:t>
      </w:r>
      <w:r w:rsidRPr="00F77F8B">
        <w:rPr>
          <w:rFonts w:hint="eastAsia"/>
          <w:sz w:val="24"/>
          <w:szCs w:val="24"/>
        </w:rPr>
        <w:t xml:space="preserve"> 직전 영업일의 주주명부에 기재된 권리자를 기준으로 전자등록이 되도록 전자등록기관(한국예탁결제원)에 요청할 예정입니다.</w:t>
      </w:r>
    </w:p>
    <w:p w14:paraId="310D96DA" w14:textId="77777777" w:rsidR="002C3FCB" w:rsidRPr="00F77F8B" w:rsidRDefault="002C3FCB" w:rsidP="002C3FCB">
      <w:pPr>
        <w:spacing w:after="0" w:line="320" w:lineRule="exact"/>
        <w:ind w:left="322" w:hangingChars="134" w:hanging="322"/>
        <w:rPr>
          <w:sz w:val="24"/>
          <w:szCs w:val="24"/>
        </w:rPr>
      </w:pPr>
    </w:p>
    <w:p w14:paraId="7160FD30" w14:textId="77777777" w:rsidR="002C3FCB" w:rsidRPr="002F6C56" w:rsidRDefault="002C3FCB" w:rsidP="002C3FCB">
      <w:pPr>
        <w:spacing w:line="240" w:lineRule="auto"/>
        <w:rPr>
          <w:sz w:val="6"/>
          <w:szCs w:val="6"/>
        </w:rPr>
      </w:pPr>
    </w:p>
    <w:p w14:paraId="30DE0C08" w14:textId="5BD37E5F" w:rsidR="002C3FCB" w:rsidRPr="00EB4F24" w:rsidRDefault="002C3FCB" w:rsidP="002C3FC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A506B">
        <w:rPr>
          <w:b/>
          <w:sz w:val="24"/>
          <w:szCs w:val="24"/>
        </w:rPr>
        <w:t>6</w:t>
      </w:r>
      <w:r w:rsidRPr="00CB5B26">
        <w:rPr>
          <w:rFonts w:hint="eastAsia"/>
          <w:b/>
          <w:sz w:val="24"/>
          <w:szCs w:val="24"/>
        </w:rPr>
        <w:t xml:space="preserve">년 </w:t>
      </w:r>
      <w:r w:rsidR="004003F9">
        <w:rPr>
          <w:b/>
          <w:sz w:val="24"/>
          <w:szCs w:val="24"/>
        </w:rPr>
        <w:t>3</w:t>
      </w:r>
      <w:r w:rsidRPr="00CB5B26">
        <w:rPr>
          <w:rFonts w:hint="eastAsia"/>
          <w:b/>
          <w:sz w:val="24"/>
          <w:szCs w:val="24"/>
        </w:rPr>
        <w:t>월</w:t>
      </w:r>
      <w:r w:rsidR="006C19C2">
        <w:rPr>
          <w:rFonts w:hint="eastAsia"/>
          <w:b/>
          <w:sz w:val="24"/>
          <w:szCs w:val="24"/>
        </w:rPr>
        <w:t xml:space="preserve"> </w:t>
      </w:r>
      <w:r w:rsidR="004003F9">
        <w:rPr>
          <w:b/>
          <w:sz w:val="24"/>
          <w:szCs w:val="24"/>
        </w:rPr>
        <w:t>25</w:t>
      </w:r>
      <w:r w:rsidRPr="00CB5B26">
        <w:rPr>
          <w:rFonts w:hint="eastAsia"/>
          <w:b/>
          <w:sz w:val="24"/>
          <w:szCs w:val="24"/>
        </w:rPr>
        <w:t>일</w:t>
      </w:r>
    </w:p>
    <w:p w14:paraId="51805078" w14:textId="1C2FC50E" w:rsidR="002C3FCB" w:rsidRPr="00CB5B26" w:rsidRDefault="002C3FCB" w:rsidP="002C3FCB">
      <w:pPr>
        <w:jc w:val="center"/>
        <w:rPr>
          <w:b/>
          <w:sz w:val="28"/>
          <w:szCs w:val="28"/>
        </w:rPr>
      </w:pPr>
      <w:r w:rsidRPr="00CB5B26">
        <w:rPr>
          <w:rFonts w:hint="eastAsia"/>
          <w:b/>
          <w:sz w:val="28"/>
          <w:szCs w:val="28"/>
        </w:rPr>
        <w:t>주식회사</w:t>
      </w:r>
      <w:r w:rsidR="004003F9">
        <w:rPr>
          <w:rFonts w:hint="eastAsia"/>
          <w:b/>
          <w:sz w:val="28"/>
          <w:szCs w:val="28"/>
        </w:rPr>
        <w:t xml:space="preserve"> </w:t>
      </w:r>
      <w:proofErr w:type="spellStart"/>
      <w:r w:rsidR="004003F9">
        <w:rPr>
          <w:rFonts w:hint="eastAsia"/>
          <w:b/>
          <w:sz w:val="28"/>
          <w:szCs w:val="28"/>
        </w:rPr>
        <w:t>피투피글로벌</w:t>
      </w:r>
      <w:proofErr w:type="spellEnd"/>
    </w:p>
    <w:p w14:paraId="429BE2F6" w14:textId="6433E83D" w:rsidR="002C3FCB" w:rsidRDefault="002C3FCB" w:rsidP="002C3FCB">
      <w:pPr>
        <w:tabs>
          <w:tab w:val="left" w:pos="2660"/>
        </w:tabs>
        <w:jc w:val="center"/>
        <w:rPr>
          <w:b/>
          <w:sz w:val="28"/>
          <w:szCs w:val="28"/>
        </w:rPr>
      </w:pPr>
      <w:r w:rsidRPr="00CB5B26">
        <w:rPr>
          <w:rFonts w:hint="eastAsia"/>
          <w:b/>
          <w:sz w:val="28"/>
          <w:szCs w:val="28"/>
        </w:rPr>
        <w:t xml:space="preserve">대표이사 </w:t>
      </w:r>
      <w:r w:rsidR="004003F9">
        <w:rPr>
          <w:rFonts w:hint="eastAsia"/>
          <w:b/>
          <w:sz w:val="28"/>
          <w:szCs w:val="28"/>
        </w:rPr>
        <w:t>이 청 우</w:t>
      </w:r>
    </w:p>
    <w:sectPr w:rsidR="002C3FCB" w:rsidSect="00C11E24">
      <w:footerReference w:type="default" r:id="rId8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51CD" w14:textId="77777777" w:rsidR="00AD094B" w:rsidRDefault="00AD094B" w:rsidP="00253C66">
      <w:pPr>
        <w:spacing w:after="0" w:line="240" w:lineRule="auto"/>
      </w:pPr>
      <w:r>
        <w:separator/>
      </w:r>
    </w:p>
  </w:endnote>
  <w:endnote w:type="continuationSeparator" w:id="0">
    <w:p w14:paraId="7C2177D3" w14:textId="77777777" w:rsidR="00AD094B" w:rsidRDefault="00AD094B" w:rsidP="002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400864"/>
      <w:docPartObj>
        <w:docPartGallery w:val="Page Numbers (Bottom of Page)"/>
        <w:docPartUnique/>
      </w:docPartObj>
    </w:sdtPr>
    <w:sdtContent>
      <w:p w14:paraId="6E0F58D0" w14:textId="77777777" w:rsidR="00FB4A9C" w:rsidRDefault="00FB4A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9C2" w:rsidRPr="006C19C2">
          <w:rPr>
            <w:noProof/>
            <w:lang w:val="ko-KR"/>
          </w:rPr>
          <w:t>1</w:t>
        </w:r>
        <w:r>
          <w:fldChar w:fldCharType="end"/>
        </w:r>
      </w:p>
    </w:sdtContent>
  </w:sdt>
  <w:p w14:paraId="5DCF2137" w14:textId="77777777" w:rsidR="00FB4A9C" w:rsidRDefault="00FB4A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01DD" w14:textId="77777777" w:rsidR="00AD094B" w:rsidRDefault="00AD094B" w:rsidP="00253C66">
      <w:pPr>
        <w:spacing w:after="0" w:line="240" w:lineRule="auto"/>
      </w:pPr>
      <w:r>
        <w:separator/>
      </w:r>
    </w:p>
  </w:footnote>
  <w:footnote w:type="continuationSeparator" w:id="0">
    <w:p w14:paraId="47BFB647" w14:textId="77777777" w:rsidR="00AD094B" w:rsidRDefault="00AD094B" w:rsidP="002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098"/>
    <w:multiLevelType w:val="hybridMultilevel"/>
    <w:tmpl w:val="618A7236"/>
    <w:lvl w:ilvl="0" w:tplc="BAB43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2782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66"/>
    <w:rsid w:val="000371DA"/>
    <w:rsid w:val="00073907"/>
    <w:rsid w:val="00080D16"/>
    <w:rsid w:val="000B03D7"/>
    <w:rsid w:val="001876F2"/>
    <w:rsid w:val="00194C6F"/>
    <w:rsid w:val="001C0CD0"/>
    <w:rsid w:val="001C2BD5"/>
    <w:rsid w:val="00227591"/>
    <w:rsid w:val="00240CFC"/>
    <w:rsid w:val="00240D26"/>
    <w:rsid w:val="00253C66"/>
    <w:rsid w:val="00290EE7"/>
    <w:rsid w:val="002A506B"/>
    <w:rsid w:val="002B63DA"/>
    <w:rsid w:val="002B65D7"/>
    <w:rsid w:val="002B75DE"/>
    <w:rsid w:val="002C1E97"/>
    <w:rsid w:val="002C3896"/>
    <w:rsid w:val="002C3FCB"/>
    <w:rsid w:val="002C42A9"/>
    <w:rsid w:val="002D7CB3"/>
    <w:rsid w:val="002E6469"/>
    <w:rsid w:val="002F6C56"/>
    <w:rsid w:val="00310CE8"/>
    <w:rsid w:val="00342ACB"/>
    <w:rsid w:val="0038313C"/>
    <w:rsid w:val="003C6507"/>
    <w:rsid w:val="003D39F5"/>
    <w:rsid w:val="004003F9"/>
    <w:rsid w:val="00403FD5"/>
    <w:rsid w:val="004242EB"/>
    <w:rsid w:val="004249EB"/>
    <w:rsid w:val="004656AE"/>
    <w:rsid w:val="004B796A"/>
    <w:rsid w:val="00530A40"/>
    <w:rsid w:val="00533478"/>
    <w:rsid w:val="00547301"/>
    <w:rsid w:val="00557542"/>
    <w:rsid w:val="00585144"/>
    <w:rsid w:val="005A6141"/>
    <w:rsid w:val="005B593B"/>
    <w:rsid w:val="005D5A2B"/>
    <w:rsid w:val="006B1431"/>
    <w:rsid w:val="006C19C2"/>
    <w:rsid w:val="006D717D"/>
    <w:rsid w:val="006F48A6"/>
    <w:rsid w:val="007153C9"/>
    <w:rsid w:val="007651F8"/>
    <w:rsid w:val="00771A1C"/>
    <w:rsid w:val="0079243F"/>
    <w:rsid w:val="007A7E1F"/>
    <w:rsid w:val="007E64A1"/>
    <w:rsid w:val="00812989"/>
    <w:rsid w:val="00836B0F"/>
    <w:rsid w:val="008A47EA"/>
    <w:rsid w:val="008A6628"/>
    <w:rsid w:val="008B150A"/>
    <w:rsid w:val="008E3D13"/>
    <w:rsid w:val="009254F5"/>
    <w:rsid w:val="00933D54"/>
    <w:rsid w:val="009926BA"/>
    <w:rsid w:val="009B35F0"/>
    <w:rsid w:val="009B3703"/>
    <w:rsid w:val="00A279C1"/>
    <w:rsid w:val="00A73955"/>
    <w:rsid w:val="00A91481"/>
    <w:rsid w:val="00A92DDA"/>
    <w:rsid w:val="00AD094B"/>
    <w:rsid w:val="00AD3060"/>
    <w:rsid w:val="00AF02B2"/>
    <w:rsid w:val="00B0720E"/>
    <w:rsid w:val="00B5410C"/>
    <w:rsid w:val="00B54D24"/>
    <w:rsid w:val="00B71A42"/>
    <w:rsid w:val="00B75CAF"/>
    <w:rsid w:val="00BD40CE"/>
    <w:rsid w:val="00BE1C71"/>
    <w:rsid w:val="00C04592"/>
    <w:rsid w:val="00C11E24"/>
    <w:rsid w:val="00C211FF"/>
    <w:rsid w:val="00C43171"/>
    <w:rsid w:val="00C70F3A"/>
    <w:rsid w:val="00CA1AEC"/>
    <w:rsid w:val="00CB5B26"/>
    <w:rsid w:val="00CD1C5D"/>
    <w:rsid w:val="00CE0603"/>
    <w:rsid w:val="00D21CE5"/>
    <w:rsid w:val="00D24699"/>
    <w:rsid w:val="00D826E3"/>
    <w:rsid w:val="00DB3538"/>
    <w:rsid w:val="00DD0538"/>
    <w:rsid w:val="00DD2BE9"/>
    <w:rsid w:val="00DD2FBC"/>
    <w:rsid w:val="00DD4686"/>
    <w:rsid w:val="00DE2557"/>
    <w:rsid w:val="00DF367B"/>
    <w:rsid w:val="00E07EEA"/>
    <w:rsid w:val="00E14E9D"/>
    <w:rsid w:val="00E16EDE"/>
    <w:rsid w:val="00E2074A"/>
    <w:rsid w:val="00E3076C"/>
    <w:rsid w:val="00E3256C"/>
    <w:rsid w:val="00E607B6"/>
    <w:rsid w:val="00E714E8"/>
    <w:rsid w:val="00E71618"/>
    <w:rsid w:val="00E73C25"/>
    <w:rsid w:val="00E74CC4"/>
    <w:rsid w:val="00E9103C"/>
    <w:rsid w:val="00EA3649"/>
    <w:rsid w:val="00EB4B75"/>
    <w:rsid w:val="00EB4F24"/>
    <w:rsid w:val="00F51BEA"/>
    <w:rsid w:val="00F77F8B"/>
    <w:rsid w:val="00F92D5A"/>
    <w:rsid w:val="00FB4A9C"/>
    <w:rsid w:val="00FB70F9"/>
    <w:rsid w:val="00FD26A2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6E903"/>
  <w15:docId w15:val="{EB0BD090-6C8C-40D7-8FAF-E53EAFBB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3C66"/>
  </w:style>
  <w:style w:type="paragraph" w:styleId="a4">
    <w:name w:val="footer"/>
    <w:basedOn w:val="a"/>
    <w:link w:val="Char0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3C66"/>
  </w:style>
  <w:style w:type="paragraph" w:styleId="a5">
    <w:name w:val="List Paragraph"/>
    <w:basedOn w:val="a"/>
    <w:uiPriority w:val="34"/>
    <w:qFormat/>
    <w:rsid w:val="00A73955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3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6B0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D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2AEF-25CC-4EC1-BDD3-1524D410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451</Characters>
  <Application>Microsoft Office Word</Application>
  <DocSecurity>0</DocSecurity>
  <Lines>30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kb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청우 이</cp:lastModifiedBy>
  <cp:revision>4</cp:revision>
  <cp:lastPrinted>2026-03-24T08:06:00Z</cp:lastPrinted>
  <dcterms:created xsi:type="dcterms:W3CDTF">2026-03-24T08:03:00Z</dcterms:created>
  <dcterms:modified xsi:type="dcterms:W3CDTF">2026-03-24T08:06:00Z</dcterms:modified>
</cp:coreProperties>
</file>